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11" w:rsidRPr="00FE21EE" w:rsidRDefault="00380111" w:rsidP="00FE21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EE">
        <w:rPr>
          <w:rFonts w:ascii="Times New Roman" w:hAnsi="Times New Roman" w:cs="Times New Roman"/>
          <w:b/>
          <w:sz w:val="28"/>
          <w:szCs w:val="28"/>
        </w:rPr>
        <w:t>Б</w:t>
      </w:r>
      <w:r w:rsidR="00FE21EE" w:rsidRPr="00FE21EE">
        <w:rPr>
          <w:rFonts w:ascii="Times New Roman" w:hAnsi="Times New Roman" w:cs="Times New Roman"/>
          <w:b/>
          <w:sz w:val="28"/>
          <w:szCs w:val="28"/>
        </w:rPr>
        <w:t>езопасность ребёнка в интернете</w:t>
      </w:r>
    </w:p>
    <w:p w:rsidR="00380111" w:rsidRPr="006670D4" w:rsidRDefault="00380111" w:rsidP="00FE2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0111" w:rsidRPr="003B0F69" w:rsidRDefault="00380111" w:rsidP="00FE2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21EE">
        <w:rPr>
          <w:rFonts w:ascii="Times New Roman" w:hAnsi="Times New Roman" w:cs="Times New Roman"/>
          <w:b/>
          <w:sz w:val="24"/>
          <w:szCs w:val="24"/>
        </w:rPr>
        <w:t>Цель</w:t>
      </w:r>
      <w:r w:rsidRPr="003B0F6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психологическое просвещение</w:t>
      </w:r>
      <w:r w:rsidR="00D36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мерам </w:t>
      </w:r>
      <w:r w:rsidR="00085ADE">
        <w:rPr>
          <w:rFonts w:ascii="Times New Roman" w:hAnsi="Times New Roman" w:cs="Times New Roman"/>
          <w:sz w:val="24"/>
          <w:szCs w:val="24"/>
        </w:rPr>
        <w:t>безопасного использования ресурсов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111" w:rsidRPr="003B0F69" w:rsidRDefault="00F84F5B" w:rsidP="00FE21E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E21EE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 w:rsidR="00380111" w:rsidRPr="003B0F69">
        <w:rPr>
          <w:rFonts w:ascii="Times New Roman" w:hAnsi="Times New Roman" w:cs="Times New Roman"/>
          <w:sz w:val="24"/>
          <w:szCs w:val="24"/>
        </w:rPr>
        <w:t xml:space="preserve">: родители учащихся </w:t>
      </w:r>
      <w:r w:rsidR="00FE21EE">
        <w:rPr>
          <w:rFonts w:ascii="Times New Roman" w:hAnsi="Times New Roman" w:cs="Times New Roman"/>
          <w:sz w:val="24"/>
          <w:szCs w:val="24"/>
        </w:rPr>
        <w:t>4</w:t>
      </w:r>
      <w:r w:rsidR="00380111" w:rsidRPr="003B0F69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F84F5B" w:rsidRDefault="00F84F5B" w:rsidP="00FE21EE">
      <w:pPr>
        <w:pStyle w:val="a5"/>
        <w:spacing w:before="0" w:beforeAutospacing="0" w:after="0" w:afterAutospacing="0"/>
        <w:ind w:firstLine="567"/>
        <w:jc w:val="both"/>
      </w:pPr>
      <w:r w:rsidRPr="00FE21EE">
        <w:rPr>
          <w:b/>
        </w:rPr>
        <w:t>Дополнительные материалы</w:t>
      </w:r>
      <w:r>
        <w:t>: видео ролик «</w:t>
      </w:r>
      <w:r w:rsidRPr="00FE21EE">
        <w:t xml:space="preserve">Безопасный интернет детям»: </w:t>
      </w:r>
      <w:hyperlink r:id="rId7" w:history="1">
        <w:r w:rsidRPr="00FE21EE">
          <w:rPr>
            <w:rStyle w:val="a3"/>
            <w:color w:val="auto"/>
            <w:shd w:val="clear" w:color="auto" w:fill="FFFFFF"/>
          </w:rPr>
          <w:t>https://www.youtube.com/watch?v=789j0eDglZQ</w:t>
        </w:r>
      </w:hyperlink>
    </w:p>
    <w:p w:rsidR="00FE21EE" w:rsidRPr="00522695" w:rsidRDefault="00FE21EE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380111" w:rsidRDefault="00380111" w:rsidP="00FE2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E21EE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F84F5B" w:rsidRPr="00FE21EE">
        <w:rPr>
          <w:rFonts w:ascii="Times New Roman" w:hAnsi="Times New Roman" w:cs="Times New Roman"/>
          <w:b/>
          <w:sz w:val="24"/>
          <w:szCs w:val="24"/>
        </w:rPr>
        <w:t>беседы</w:t>
      </w:r>
      <w:r w:rsidRPr="003B0F69">
        <w:rPr>
          <w:rFonts w:ascii="Times New Roman" w:hAnsi="Times New Roman" w:cs="Times New Roman"/>
          <w:sz w:val="24"/>
          <w:szCs w:val="24"/>
        </w:rPr>
        <w:t>:</w:t>
      </w:r>
    </w:p>
    <w:p w:rsidR="00FE21EE" w:rsidRPr="003B0F69" w:rsidRDefault="00FE21EE" w:rsidP="00FE21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5D6F" w:rsidRPr="00522695" w:rsidRDefault="00955D6F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 xml:space="preserve">Современные дети значительно отличаются от детей не только прошедшего столетия, но и последних десятилетий. Теперь дети стали реже гулять, меньше общаться со сверстниками, предпочитая виртуальных друзей. </w:t>
      </w:r>
      <w:r w:rsidR="001D4924" w:rsidRPr="00522695">
        <w:rPr>
          <w:color w:val="000000"/>
        </w:rPr>
        <w:t xml:space="preserve">Виртуальное пространство – увлекательный мир, его возможности безграничны. На сегодняшний день Интернет предоставляет огромное количество неконтролируемой информации. </w:t>
      </w:r>
      <w:r w:rsidRPr="00522695">
        <w:rPr>
          <w:color w:val="000000"/>
        </w:rPr>
        <w:t>И дети начинают с ним знакомство порой в очень раннем возрасте.</w:t>
      </w:r>
      <w:r w:rsidR="001D4924" w:rsidRPr="00522695">
        <w:rPr>
          <w:color w:val="000000"/>
        </w:rPr>
        <w:t xml:space="preserve"> Возникает проблема обеспечения безопасности детей. А кто им может в этом помочь, если не их родители и взрослые? Следует понимать, что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D4924" w:rsidRPr="00522695" w:rsidRDefault="001D4924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22695">
        <w:rPr>
          <w:color w:val="000000"/>
          <w:shd w:val="clear" w:color="auto" w:fill="FFFFFF"/>
        </w:rPr>
        <w:t>Предлагаю вам, уважаемые родители, просмотреть видео ролик, который стал победителем Всероссийского конкурса «Безопасный Интернет – детям».</w:t>
      </w:r>
    </w:p>
    <w:p w:rsidR="001D4924" w:rsidRPr="00FE21EE" w:rsidRDefault="00C221FF" w:rsidP="00FE21EE">
      <w:pPr>
        <w:pStyle w:val="a5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hyperlink r:id="rId8" w:history="1">
        <w:r w:rsidR="001D4924" w:rsidRPr="00FE21EE">
          <w:rPr>
            <w:rStyle w:val="a3"/>
            <w:color w:val="auto"/>
            <w:shd w:val="clear" w:color="auto" w:fill="FFFFFF"/>
          </w:rPr>
          <w:t>https://www.youtube.com/watch?v=789j0eDglZQ</w:t>
        </w:r>
      </w:hyperlink>
    </w:p>
    <w:p w:rsidR="001D4924" w:rsidRDefault="001D4924" w:rsidP="00FE21EE">
      <w:pPr>
        <w:pStyle w:val="a5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2857500" cy="1962150"/>
            <wp:effectExtent l="19050" t="0" r="0" b="0"/>
            <wp:docPr id="1" name="Рисунок 1" descr="hello_html_m17063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706366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24" w:rsidRPr="00522695" w:rsidRDefault="001D4924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22695">
        <w:rPr>
          <w:color w:val="000000"/>
          <w:shd w:val="clear" w:color="auto" w:fill="FFFFFF"/>
        </w:rPr>
        <w:t>Итак, какие опасности подстерегают ваших детей при бесконтрольном выходе во всемирную сеть Интернет? (Обсуждение с родителями)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Доступ к нежелательному содержимому. Любой ребенок, выходящий в Интернет, может просматривать любые материалы. А это насилие, наркотики, порнография, страницы подталкивающие к самоубийствам,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· 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Какие сайты могут посещать ваши дети и что они могут там делать?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Сколько времени дети могут проводить в Интернете?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lastRenderedPageBreak/>
        <w:t>• Что делать, если ваших детей что-то беспокоит при посещении Интернета?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Как защитить личные данные?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Как следить за безопасностью?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Как вести себя вежливо?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Как пользоваться чатами, группами новостей и службами мгновенных сообщений?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ПАМЯТКА ДЛЯ РОДИТЕЛЕЙ ПО БЕЗОПАСНОСТИ РАБОТЫ ДЕТЕЙ В ИНТЕРНЕТ - ПРОСТРАНСТВЕ НА РАЗНЫХ ВОЗРАСТНЫХ ЭТАПАХ (по материалам В.Ф. Безмалого)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Возраст от 9–12 лет.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Рекомендации по безопасности в этом возрасте.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Создайте список домашних правил посещения Интернета при участии детей и требуйте его выполнения.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Требуйте от вашего ребенка соблюдения временных норм нахождения за компьютером.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Компьютер с подключением к Интернету должен находиться в общей комнате под присмотром родителей.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Не забывайте беседовать с детьми об их друзьях в Интернете.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Настаивайте, чтобы дети никогда не соглашались на личные встречи с друзьями по Интернету.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Позволяйте детям заходить только на сайты из "белого" списка, который создайте вместе с ними.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Создайте вашему ребенку ограниченную учетную запись для работы на компьютере.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BD196D" w:rsidRPr="00522695" w:rsidRDefault="00BD196D" w:rsidP="00FE21EE">
      <w:pPr>
        <w:pStyle w:val="a5"/>
        <w:spacing w:before="0" w:beforeAutospacing="0" w:after="0" w:afterAutospacing="0"/>
        <w:ind w:firstLine="567"/>
        <w:jc w:val="both"/>
        <w:rPr>
          <w:color w:val="000000"/>
        </w:rPr>
      </w:pPr>
      <w:r w:rsidRPr="00522695">
        <w:rPr>
          <w:color w:val="000000"/>
        </w:rPr>
        <w:t>• Объясните детям, что нельзя использовать сеть для хулиганства, распространения сплетен или угроз.</w:t>
      </w:r>
    </w:p>
    <w:p w:rsidR="00F87885" w:rsidRPr="00522695" w:rsidRDefault="00F87885" w:rsidP="00FE21EE">
      <w:pPr>
        <w:pStyle w:val="a5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22695">
        <w:rPr>
          <w:b/>
          <w:bCs/>
          <w:color w:val="000000"/>
        </w:rPr>
        <w:t>Способы защиты детей от вредной информации в Интернете: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t>Использование лицензионного программного обеспечения (оперативная система, антивирусная программа)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t>Использование специальных интернет-фильтров (интернет – цензор -</w:t>
      </w:r>
      <w:r w:rsidRPr="00FE21EE">
        <w:rPr>
          <w:rStyle w:val="apple-converted-space"/>
          <w:bCs/>
        </w:rPr>
        <w:t> </w:t>
      </w:r>
      <w:hyperlink r:id="rId10" w:history="1">
        <w:r w:rsidRPr="00FE21EE">
          <w:rPr>
            <w:rStyle w:val="a3"/>
            <w:bCs/>
            <w:color w:val="auto"/>
            <w:u w:val="none"/>
          </w:rPr>
          <w:t>http://icensor.ru/soft/</w:t>
        </w:r>
      </w:hyperlink>
      <w:r w:rsidRPr="00FE21EE">
        <w:rPr>
          <w:rStyle w:val="apple-converted-space"/>
          <w:bCs/>
        </w:rPr>
        <w:t> </w:t>
      </w:r>
      <w:r w:rsidRPr="00FE21EE">
        <w:rPr>
          <w:bCs/>
        </w:rPr>
        <w:t>- бесплатная программа). В основе программы лежит технология «белых списков», гарантирующая 100% защиту от опасных и нежелательных материалов.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lastRenderedPageBreak/>
        <w:t>Использование детских интернет-браузеров (например, детский интернет-браузер Гуголь</w:t>
      </w:r>
      <w:r w:rsidR="00BD196D" w:rsidRPr="00FE21EE">
        <w:rPr>
          <w:bCs/>
        </w:rPr>
        <w:t>)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t>Использование детских поисковиков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t>Входите в Интернет совместно с детьми. По возможности находите совместные дела, интересуйтесь предпочтениями вашего ребенка.</w:t>
      </w:r>
    </w:p>
    <w:p w:rsidR="00F87885" w:rsidRPr="00FE21EE" w:rsidRDefault="00F87885" w:rsidP="00FE21EE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</w:pPr>
      <w:r w:rsidRPr="00FE21EE">
        <w:rPr>
          <w:bCs/>
        </w:rPr>
        <w:t>Кроме этого Вы всегда сможете получить вспомогательную информацию, используя следующие сайты:</w:t>
      </w:r>
    </w:p>
    <w:p w:rsidR="00F87885" w:rsidRPr="00FE21EE" w:rsidRDefault="00F87885" w:rsidP="00FE21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E21EE">
        <w:t>Центр безапасного интернета в России -</w:t>
      </w:r>
      <w:r w:rsidRPr="00FE21EE">
        <w:rPr>
          <w:rStyle w:val="apple-converted-space"/>
        </w:rPr>
        <w:t> </w:t>
      </w:r>
      <w:hyperlink r:id="rId11" w:history="1">
        <w:r w:rsidRPr="00FE21EE">
          <w:rPr>
            <w:rStyle w:val="a3"/>
            <w:color w:val="auto"/>
            <w:u w:val="none"/>
          </w:rPr>
          <w:t>http://www.saferunet.ru/</w:t>
        </w:r>
      </w:hyperlink>
    </w:p>
    <w:p w:rsidR="00F87885" w:rsidRPr="00FE21EE" w:rsidRDefault="00F87885" w:rsidP="00FE21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E21EE">
        <w:t>Ребенок в сети. Ребенок играет? -</w:t>
      </w:r>
      <w:r w:rsidRPr="00FE21EE">
        <w:rPr>
          <w:rStyle w:val="apple-converted-space"/>
        </w:rPr>
        <w:t> </w:t>
      </w:r>
      <w:hyperlink r:id="rId12" w:history="1">
        <w:r w:rsidRPr="00FE21EE">
          <w:rPr>
            <w:rStyle w:val="a3"/>
            <w:color w:val="auto"/>
            <w:u w:val="none"/>
          </w:rPr>
          <w:t>http://www.detionline.ru/</w:t>
        </w:r>
      </w:hyperlink>
    </w:p>
    <w:p w:rsidR="00F87885" w:rsidRPr="00FE21EE" w:rsidRDefault="00F87885" w:rsidP="00FE21E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FE21EE">
        <w:t>Дети России Онлайн -</w:t>
      </w:r>
      <w:r w:rsidRPr="00FE21EE">
        <w:rPr>
          <w:rStyle w:val="apple-converted-space"/>
        </w:rPr>
        <w:t> </w:t>
      </w:r>
      <w:hyperlink r:id="rId13" w:history="1">
        <w:r w:rsidRPr="00FE21EE">
          <w:rPr>
            <w:rStyle w:val="a3"/>
            <w:color w:val="auto"/>
            <w:u w:val="none"/>
          </w:rPr>
          <w:t>http://detionline.com/</w:t>
        </w:r>
      </w:hyperlink>
    </w:p>
    <w:p w:rsidR="00F87885" w:rsidRPr="00FE21EE" w:rsidRDefault="00F87885" w:rsidP="00FE21EE">
      <w:pPr>
        <w:pStyle w:val="a5"/>
        <w:spacing w:before="0" w:beforeAutospacing="0" w:after="0" w:afterAutospacing="0"/>
        <w:ind w:firstLine="567"/>
        <w:jc w:val="both"/>
      </w:pPr>
      <w:r w:rsidRPr="00FE21EE">
        <w:rPr>
          <w:bCs/>
        </w:rPr>
        <w:t>Вместе с детьми Вы можете посетить полезные сайты</w:t>
      </w:r>
      <w:r w:rsidRPr="00FE21EE">
        <w:rPr>
          <w:rStyle w:val="apple-converted-space"/>
        </w:rPr>
        <w:t> </w:t>
      </w:r>
      <w:r w:rsidRPr="00FE21EE">
        <w:rPr>
          <w:bCs/>
        </w:rPr>
        <w:t>и в процессе игр получить практические навыки безопасного пользования Интернетом:</w:t>
      </w:r>
    </w:p>
    <w:p w:rsidR="00522695" w:rsidRPr="00FE21EE" w:rsidRDefault="00F87885" w:rsidP="00DA5948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E21EE">
        <w:t>Советы от Смешарика Пина -</w:t>
      </w:r>
      <w:r w:rsidRPr="00FE21EE">
        <w:rPr>
          <w:rStyle w:val="apple-converted-space"/>
        </w:rPr>
        <w:t> </w:t>
      </w:r>
      <w:hyperlink r:id="rId14" w:history="1">
        <w:r w:rsidRPr="00FE21EE">
          <w:rPr>
            <w:rStyle w:val="a3"/>
            <w:color w:val="auto"/>
            <w:u w:val="none"/>
          </w:rPr>
          <w:t>http://www.smeshariki.ru/gamemain.aspx#</w:t>
        </w:r>
      </w:hyperlink>
    </w:p>
    <w:p w:rsidR="00522695" w:rsidRPr="00FE21EE" w:rsidRDefault="00F87885" w:rsidP="00DA5948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E21EE">
        <w:t>Сказка о золотых правилах безопасности в Интернет -</w:t>
      </w:r>
      <w:r w:rsidRPr="00FE21EE">
        <w:rPr>
          <w:rStyle w:val="apple-converted-space"/>
        </w:rPr>
        <w:t> </w:t>
      </w:r>
      <w:hyperlink r:id="rId15" w:history="1">
        <w:r w:rsidRPr="00FE21EE">
          <w:rPr>
            <w:rStyle w:val="a3"/>
            <w:color w:val="auto"/>
            <w:u w:val="none"/>
          </w:rPr>
          <w:t>http://www.molodezh79.ru/novosti/item/691-skazka-o-zolotiyh-pravilah-bezopasnosti-v-internet</w:t>
        </w:r>
      </w:hyperlink>
    </w:p>
    <w:p w:rsidR="00F87885" w:rsidRPr="00FE21EE" w:rsidRDefault="00F87885" w:rsidP="00DA5948">
      <w:pPr>
        <w:pStyle w:val="a5"/>
        <w:numPr>
          <w:ilvl w:val="0"/>
          <w:numId w:val="4"/>
        </w:numPr>
        <w:spacing w:before="0" w:beforeAutospacing="0" w:after="0" w:afterAutospacing="0"/>
        <w:ind w:left="0" w:firstLine="709"/>
        <w:jc w:val="both"/>
      </w:pPr>
      <w:r w:rsidRPr="00FE21EE">
        <w:t>Интерактивная игра «Джунгли Интернета» -</w:t>
      </w:r>
      <w:r w:rsidRPr="00FE21EE">
        <w:rPr>
          <w:rStyle w:val="apple-converted-space"/>
        </w:rPr>
        <w:t> </w:t>
      </w:r>
      <w:hyperlink r:id="rId16" w:history="1">
        <w:r w:rsidRPr="00FE21EE">
          <w:rPr>
            <w:rStyle w:val="a3"/>
            <w:color w:val="auto"/>
            <w:u w:val="none"/>
          </w:rPr>
          <w:t>http://www.wildwebwoods.org/popup.php?lang=ru</w:t>
        </w:r>
      </w:hyperlink>
    </w:p>
    <w:p w:rsidR="00F87885" w:rsidRPr="00FE21EE" w:rsidRDefault="00F87885" w:rsidP="00FE21EE">
      <w:pPr>
        <w:pStyle w:val="a5"/>
        <w:spacing w:before="0" w:beforeAutospacing="0" w:after="0" w:afterAutospacing="0"/>
        <w:ind w:firstLine="567"/>
        <w:jc w:val="both"/>
      </w:pPr>
    </w:p>
    <w:sectPr w:rsidR="00F87885" w:rsidRPr="00FE21EE" w:rsidSect="00006965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24C" w:rsidRDefault="009E224C" w:rsidP="00FE21EE">
      <w:pPr>
        <w:spacing w:after="0" w:line="240" w:lineRule="auto"/>
      </w:pPr>
      <w:r>
        <w:separator/>
      </w:r>
    </w:p>
  </w:endnote>
  <w:endnote w:type="continuationSeparator" w:id="1">
    <w:p w:rsidR="009E224C" w:rsidRDefault="009E224C" w:rsidP="00FE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727"/>
      <w:docPartObj>
        <w:docPartGallery w:val="Page Numbers (Bottom of Page)"/>
        <w:docPartUnique/>
      </w:docPartObj>
    </w:sdtPr>
    <w:sdtContent>
      <w:p w:rsidR="00FE21EE" w:rsidRDefault="00C221FF">
        <w:pPr>
          <w:pStyle w:val="aa"/>
          <w:jc w:val="right"/>
        </w:pPr>
        <w:fldSimple w:instr=" PAGE   \* MERGEFORMAT ">
          <w:r w:rsidR="00DA5948">
            <w:rPr>
              <w:noProof/>
            </w:rPr>
            <w:t>3</w:t>
          </w:r>
        </w:fldSimple>
      </w:p>
    </w:sdtContent>
  </w:sdt>
  <w:p w:rsidR="00FE21EE" w:rsidRDefault="00FE21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24C" w:rsidRDefault="009E224C" w:rsidP="00FE21EE">
      <w:pPr>
        <w:spacing w:after="0" w:line="240" w:lineRule="auto"/>
      </w:pPr>
      <w:r>
        <w:separator/>
      </w:r>
    </w:p>
  </w:footnote>
  <w:footnote w:type="continuationSeparator" w:id="1">
    <w:p w:rsidR="009E224C" w:rsidRDefault="009E224C" w:rsidP="00FE2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E89"/>
    <w:multiLevelType w:val="hybridMultilevel"/>
    <w:tmpl w:val="79E01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F614A"/>
    <w:multiLevelType w:val="multilevel"/>
    <w:tmpl w:val="0A5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12F6F"/>
    <w:multiLevelType w:val="hybridMultilevel"/>
    <w:tmpl w:val="DFF66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CB76F59"/>
    <w:multiLevelType w:val="multilevel"/>
    <w:tmpl w:val="0176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111"/>
    <w:rsid w:val="00006965"/>
    <w:rsid w:val="00085ADE"/>
    <w:rsid w:val="001965ED"/>
    <w:rsid w:val="001D4924"/>
    <w:rsid w:val="001E5A52"/>
    <w:rsid w:val="0029716D"/>
    <w:rsid w:val="00360C49"/>
    <w:rsid w:val="00380111"/>
    <w:rsid w:val="0051388D"/>
    <w:rsid w:val="00522695"/>
    <w:rsid w:val="00646208"/>
    <w:rsid w:val="00711AEC"/>
    <w:rsid w:val="00823886"/>
    <w:rsid w:val="008C7C8E"/>
    <w:rsid w:val="00955D6F"/>
    <w:rsid w:val="009E224C"/>
    <w:rsid w:val="00A044A4"/>
    <w:rsid w:val="00A463DA"/>
    <w:rsid w:val="00A6100E"/>
    <w:rsid w:val="00BA5E2A"/>
    <w:rsid w:val="00BC4788"/>
    <w:rsid w:val="00BD196D"/>
    <w:rsid w:val="00C221FF"/>
    <w:rsid w:val="00D36CBD"/>
    <w:rsid w:val="00D85A99"/>
    <w:rsid w:val="00DA5948"/>
    <w:rsid w:val="00E16ADC"/>
    <w:rsid w:val="00E474D2"/>
    <w:rsid w:val="00F84F5B"/>
    <w:rsid w:val="00F87885"/>
    <w:rsid w:val="00F96315"/>
    <w:rsid w:val="00FE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4D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5A9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55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7885"/>
  </w:style>
  <w:style w:type="paragraph" w:styleId="a6">
    <w:name w:val="Balloon Text"/>
    <w:basedOn w:val="a"/>
    <w:link w:val="a7"/>
    <w:uiPriority w:val="99"/>
    <w:semiHidden/>
    <w:unhideWhenUsed/>
    <w:rsid w:val="001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49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E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21EE"/>
  </w:style>
  <w:style w:type="paragraph" w:styleId="aa">
    <w:name w:val="footer"/>
    <w:basedOn w:val="a"/>
    <w:link w:val="ab"/>
    <w:uiPriority w:val="99"/>
    <w:unhideWhenUsed/>
    <w:rsid w:val="00FE2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2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89j0eDglZQ" TargetMode="External"/><Relationship Id="rId13" Type="http://schemas.openxmlformats.org/officeDocument/2006/relationships/hyperlink" Target="http://infourok.ru/go.html?href=http%3A%2F%2Fdetionline.com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89j0eDglZQ" TargetMode="External"/><Relationship Id="rId12" Type="http://schemas.openxmlformats.org/officeDocument/2006/relationships/hyperlink" Target="http://infourok.ru/go.html?href=http%3A%2F%2Fwww.detionline.ru%2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wildwebwoods.org%2Fpopup.php%3Flang%3D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saferunet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molodezh79.ru%2Fnovosti%2Fitem%2F691-skazka-o-zolotiyh-pravilah-bezopasnosti-v-internet" TargetMode="External"/><Relationship Id="rId10" Type="http://schemas.openxmlformats.org/officeDocument/2006/relationships/hyperlink" Target="http://infourok.ru/go.html?href=http%3A%2F%2Ficensor.ru%2Fsoft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infourok.ru/go.html?href=http%3A%2F%2Fwww.smeshariki.ru%2Fgamemai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Сирота-6</dc:creator>
  <cp:keywords/>
  <dc:description/>
  <cp:lastModifiedBy>Admin</cp:lastModifiedBy>
  <cp:revision>13</cp:revision>
  <dcterms:created xsi:type="dcterms:W3CDTF">2017-09-06T10:50:00Z</dcterms:created>
  <dcterms:modified xsi:type="dcterms:W3CDTF">2018-02-14T13:12:00Z</dcterms:modified>
</cp:coreProperties>
</file>