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1D" w:rsidRPr="00E5317C" w:rsidRDefault="009E5D65" w:rsidP="00E53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5317C">
        <w:rPr>
          <w:rFonts w:ascii="Times New Roman" w:hAnsi="Times New Roman" w:cs="Times New Roman"/>
          <w:b/>
          <w:sz w:val="28"/>
          <w:szCs w:val="28"/>
        </w:rPr>
        <w:t>Развитие самостоятельности у ребенка</w:t>
      </w:r>
    </w:p>
    <w:p w:rsidR="0015661D" w:rsidRPr="00E5317C" w:rsidRDefault="0015661D" w:rsidP="00E531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61D" w:rsidRPr="00E5317C" w:rsidRDefault="0015661D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17C">
        <w:rPr>
          <w:rFonts w:ascii="Times New Roman" w:hAnsi="Times New Roman" w:cs="Times New Roman"/>
          <w:b/>
          <w:sz w:val="24"/>
          <w:szCs w:val="24"/>
        </w:rPr>
        <w:t>Цель</w:t>
      </w:r>
      <w:r w:rsidRPr="00E5317C">
        <w:rPr>
          <w:rFonts w:ascii="Times New Roman" w:hAnsi="Times New Roman" w:cs="Times New Roman"/>
          <w:sz w:val="24"/>
          <w:szCs w:val="24"/>
        </w:rPr>
        <w:t>:</w:t>
      </w:r>
      <w:r w:rsidR="00C90554" w:rsidRPr="00E5317C">
        <w:rPr>
          <w:rFonts w:ascii="Times New Roman" w:hAnsi="Times New Roman" w:cs="Times New Roman"/>
          <w:sz w:val="24"/>
          <w:szCs w:val="24"/>
        </w:rPr>
        <w:t xml:space="preserve"> </w:t>
      </w:r>
      <w:r w:rsidR="00902F5B" w:rsidRPr="00E5317C">
        <w:rPr>
          <w:rFonts w:ascii="Times New Roman" w:hAnsi="Times New Roman" w:cs="Times New Roman"/>
          <w:sz w:val="24"/>
          <w:szCs w:val="24"/>
        </w:rPr>
        <w:t>формирование у родителей потребности в воспитании самостоятельности ребенка.</w:t>
      </w:r>
    </w:p>
    <w:p w:rsidR="0015661D" w:rsidRPr="00E5317C" w:rsidRDefault="00E62603" w:rsidP="00E53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15661D" w:rsidRPr="00E5317C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E5317C">
        <w:rPr>
          <w:rFonts w:ascii="Times New Roman" w:hAnsi="Times New Roman" w:cs="Times New Roman"/>
          <w:sz w:val="24"/>
          <w:szCs w:val="24"/>
        </w:rPr>
        <w:t>3</w:t>
      </w:r>
      <w:r w:rsidR="0015661D" w:rsidRPr="00E5317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5317C" w:rsidRPr="00E5317C" w:rsidRDefault="00E5317C" w:rsidP="00E531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5661D" w:rsidRPr="00E5317C" w:rsidRDefault="0015661D" w:rsidP="00E531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E62603" w:rsidRPr="00E5317C">
        <w:rPr>
          <w:rFonts w:ascii="Times New Roman" w:hAnsi="Times New Roman" w:cs="Times New Roman"/>
          <w:b/>
          <w:sz w:val="24"/>
          <w:szCs w:val="24"/>
        </w:rPr>
        <w:t>беседы</w:t>
      </w:r>
      <w:r w:rsidRPr="00E5317C">
        <w:rPr>
          <w:rFonts w:ascii="Times New Roman" w:hAnsi="Times New Roman" w:cs="Times New Roman"/>
          <w:sz w:val="24"/>
          <w:szCs w:val="24"/>
        </w:rPr>
        <w:t>:</w:t>
      </w:r>
    </w:p>
    <w:p w:rsidR="00E5317C" w:rsidRPr="00E5317C" w:rsidRDefault="00E5317C" w:rsidP="00E53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 xml:space="preserve">Воспитывая ребёнка, заботливые родители стараются давать ему самое лучшее, оберегать его от всяческих проблем и забот. Полагая, что </w:t>
      </w:r>
      <w:r w:rsidR="00653E5F" w:rsidRPr="00E5317C">
        <w:rPr>
          <w:rFonts w:ascii="Times New Roman" w:hAnsi="Times New Roman" w:cs="Times New Roman"/>
          <w:sz w:val="24"/>
          <w:szCs w:val="24"/>
        </w:rPr>
        <w:t>он</w:t>
      </w:r>
      <w:r w:rsidRPr="00E5317C">
        <w:rPr>
          <w:rFonts w:ascii="Times New Roman" w:hAnsi="Times New Roman" w:cs="Times New Roman"/>
          <w:sz w:val="24"/>
          <w:szCs w:val="24"/>
        </w:rPr>
        <w:t xml:space="preserve"> еще очень мал, мы отстраняем его от выполнения вполне посильных для него дел, тем самым мешая ему развиваться. Мы даже не подозреваем, что наши дети способны на большее.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Важно вовремя понять, что ребенок не так беспомощен, как нам кажется, и дать ему возможность освоить новые и интересные виды деятельности. Пусть поможет вам вымыть овощи, полить цветы, вытереть пыль в своей комнате. Дайте ему почувствовать себя взрослым, и очень скоро он войдет во вкус и многое будет делать сам. Все родители хотят, чтобы ребенок поскорее приобрел хотя бы минимальный набор навыков ухода за собой. Научился самостоятельно умываться, одеваться, кушать, наводить порядок в комнате и так далее. С этих самых «мелочей» как раз и начинается воспитание самостоятельности, столь необходимой во взрослой жизни, а так же чувства ответственности.</w:t>
      </w:r>
    </w:p>
    <w:p w:rsidR="00653E5F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 xml:space="preserve">Стремление к самостоятельным действиям проявляется у детей очень рано. Малышу только исполнился год, а он уже сам пытается овладеть ложкой. Как правило, на 3-м году жизни он то и дело заявляет маме: «Я сам! » В это время стремление к самостоятельности проявляется особенно четко. Важно не упустить этот момент и помочь ребенку освоить желанное занятие. 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Почаще хвалите ребенка – это мощное средство в родительском арсенале воспитания. Не скупитесь на добрые слова. Это помогает закрепить нужное поведение. Однако хвалить тоже надо с умом. Старайтесь избегать пустых, надуманных поощрений, иначе ваши слова просто обесценятся. Похвала обязательно должна быть адресной. То есть, если вы довольны поступком ребенка, лучше сказать ему не просто, что он хороший, а скорее так: Я очень довольна тем, как ты сегодня сделал то-то и то-то». Причем поощрять надо сразу же, не откладывая приятные слова в долгий ящик, иначе вкус победы не будет таким сладким.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17C">
        <w:rPr>
          <w:rFonts w:ascii="Times New Roman" w:hAnsi="Times New Roman" w:cs="Times New Roman"/>
          <w:i/>
          <w:sz w:val="24"/>
          <w:szCs w:val="24"/>
        </w:rPr>
        <w:t>Правила обучения самостоятельности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• Основное правило обучения самостоятельности: не надо делать за ребенка то, что он способен выполнить сам.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• Любое обучение не терпит спешки. Поэтому, если вы действительно торопитесь, займитесь обучением в другое, более спокойное время. Иначе вы неизбежно будете нервничать и подгонять ребенка, а он, в свою очередь, расстроится и не захочет больше повторять попытки.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 xml:space="preserve">• Атмосфера, в которой вы занимаетесь с </w:t>
      </w:r>
      <w:r w:rsidR="00653E5F" w:rsidRPr="00E5317C">
        <w:rPr>
          <w:rFonts w:ascii="Times New Roman" w:hAnsi="Times New Roman" w:cs="Times New Roman"/>
          <w:sz w:val="24"/>
          <w:szCs w:val="24"/>
        </w:rPr>
        <w:t>ребенком</w:t>
      </w:r>
      <w:r w:rsidRPr="00E5317C">
        <w:rPr>
          <w:rFonts w:ascii="Times New Roman" w:hAnsi="Times New Roman" w:cs="Times New Roman"/>
          <w:sz w:val="24"/>
          <w:szCs w:val="24"/>
        </w:rPr>
        <w:t xml:space="preserve">, должна быть доброжелательной. Вместо того, чтобы ругать ребенка за невыполненное поручение, объясните ему, к чему может привести безответственность, что есть определенные правила. Не покормил рыбок – значит, они голодные и могут даже умереть, не полил цветочки – они завянут. При этом всегда давайте </w:t>
      </w:r>
      <w:r w:rsidR="00653E5F" w:rsidRPr="00E5317C">
        <w:rPr>
          <w:rFonts w:ascii="Times New Roman" w:hAnsi="Times New Roman" w:cs="Times New Roman"/>
          <w:sz w:val="24"/>
          <w:szCs w:val="24"/>
        </w:rPr>
        <w:t>ребенку</w:t>
      </w:r>
      <w:r w:rsidRPr="00E5317C">
        <w:rPr>
          <w:rFonts w:ascii="Times New Roman" w:hAnsi="Times New Roman" w:cs="Times New Roman"/>
          <w:sz w:val="24"/>
          <w:szCs w:val="24"/>
        </w:rPr>
        <w:t xml:space="preserve"> возможность реабилитироваться.</w:t>
      </w:r>
    </w:p>
    <w:p w:rsidR="00653E5F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 xml:space="preserve">• Любое обучение лучше всего проходит в игре. Например, можно посоревноваться, кто быстрее застегнет все пуговицы или зашнурует ботинки. 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• Постарайтесь избегать оценок и сравнений с другими детьми. Сравнивать можно только с его собственными достижениями.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 xml:space="preserve">• Дети ведут себя так, как мы им внушаем. Поэтому, если действия </w:t>
      </w:r>
      <w:r w:rsidR="00653E5F" w:rsidRPr="00E5317C">
        <w:rPr>
          <w:rFonts w:ascii="Times New Roman" w:hAnsi="Times New Roman" w:cs="Times New Roman"/>
          <w:sz w:val="24"/>
          <w:szCs w:val="24"/>
        </w:rPr>
        <w:t>ребенка</w:t>
      </w:r>
      <w:r w:rsidRPr="00E5317C">
        <w:rPr>
          <w:rFonts w:ascii="Times New Roman" w:hAnsi="Times New Roman" w:cs="Times New Roman"/>
          <w:sz w:val="24"/>
          <w:szCs w:val="24"/>
        </w:rPr>
        <w:t xml:space="preserve"> сопровождать словами: «Я знаю, у тебя получится, ты справишься», </w:t>
      </w:r>
      <w:r w:rsidR="00653E5F" w:rsidRPr="00E5317C">
        <w:rPr>
          <w:rFonts w:ascii="Times New Roman" w:hAnsi="Times New Roman" w:cs="Times New Roman"/>
          <w:sz w:val="24"/>
          <w:szCs w:val="24"/>
        </w:rPr>
        <w:t>он</w:t>
      </w:r>
      <w:r w:rsidRPr="00E5317C">
        <w:rPr>
          <w:rFonts w:ascii="Times New Roman" w:hAnsi="Times New Roman" w:cs="Times New Roman"/>
          <w:sz w:val="24"/>
          <w:szCs w:val="24"/>
        </w:rPr>
        <w:t xml:space="preserve"> будет настроен на успех.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lastRenderedPageBreak/>
        <w:t xml:space="preserve">• Всегда обращайте внимание на то, что у </w:t>
      </w:r>
      <w:r w:rsidR="00653E5F" w:rsidRPr="00E5317C">
        <w:rPr>
          <w:rFonts w:ascii="Times New Roman" w:hAnsi="Times New Roman" w:cs="Times New Roman"/>
          <w:sz w:val="24"/>
          <w:szCs w:val="24"/>
        </w:rPr>
        <w:t>ребенка</w:t>
      </w:r>
      <w:r w:rsidRPr="00E5317C">
        <w:rPr>
          <w:rFonts w:ascii="Times New Roman" w:hAnsi="Times New Roman" w:cs="Times New Roman"/>
          <w:sz w:val="24"/>
          <w:szCs w:val="24"/>
        </w:rPr>
        <w:t xml:space="preserve"> получается. Потому что, если </w:t>
      </w:r>
      <w:r w:rsidR="00653E5F" w:rsidRPr="00E5317C">
        <w:rPr>
          <w:rFonts w:ascii="Times New Roman" w:hAnsi="Times New Roman" w:cs="Times New Roman"/>
          <w:sz w:val="24"/>
          <w:szCs w:val="24"/>
        </w:rPr>
        <w:t>его</w:t>
      </w:r>
      <w:r w:rsidRPr="00E5317C">
        <w:rPr>
          <w:rFonts w:ascii="Times New Roman" w:hAnsi="Times New Roman" w:cs="Times New Roman"/>
          <w:sz w:val="24"/>
          <w:szCs w:val="24"/>
        </w:rPr>
        <w:t xml:space="preserve"> постоянно одергивать и поправлять, у него возникнет ощущение собственной слабости и беспомощности. Не преувеличивайте ошибки. Ведь ошибаясь, дети учатся.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 xml:space="preserve">• Поскольку дети частенько забывают о поручениях, надо вовремя напомнить о них. Можно использовать специальные напоминали. Например, повесить на дверях картинку с цветочком и лейкой. Это обязательно наведет </w:t>
      </w:r>
      <w:r w:rsidR="00653E5F" w:rsidRPr="00E5317C">
        <w:rPr>
          <w:rFonts w:ascii="Times New Roman" w:hAnsi="Times New Roman" w:cs="Times New Roman"/>
          <w:sz w:val="24"/>
          <w:szCs w:val="24"/>
        </w:rPr>
        <w:t>ребенка</w:t>
      </w:r>
      <w:r w:rsidRPr="00E5317C">
        <w:rPr>
          <w:rFonts w:ascii="Times New Roman" w:hAnsi="Times New Roman" w:cs="Times New Roman"/>
          <w:sz w:val="24"/>
          <w:szCs w:val="24"/>
        </w:rPr>
        <w:t xml:space="preserve"> на мысль о том, что пора полить цветы.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• Решающее значение в обучении самостоятельности играет личный пример.</w:t>
      </w:r>
    </w:p>
    <w:p w:rsidR="00902F5B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Самостоятельность ребёнка можно развивать во всех сферах его жизни: дома, в школе, в общении и игре с детьми и взрослыми. Ведущая роль в развитии взрослости детей принадлежит родителям. </w:t>
      </w:r>
      <w:r w:rsidRPr="00E5317C">
        <w:rPr>
          <w:rFonts w:ascii="Times New Roman" w:hAnsi="Times New Roman" w:cs="Times New Roman"/>
          <w:bCs/>
          <w:sz w:val="24"/>
          <w:szCs w:val="24"/>
        </w:rPr>
        <w:t>Большие возможности развития самостоятельности заложены в приучении ребёнка к выполнению домашних обязанностей</w:t>
      </w:r>
      <w:r w:rsidR="00902F5B" w:rsidRPr="00E5317C">
        <w:rPr>
          <w:rFonts w:ascii="Times New Roman" w:hAnsi="Times New Roman" w:cs="Times New Roman"/>
          <w:sz w:val="24"/>
          <w:szCs w:val="24"/>
        </w:rPr>
        <w:t>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bCs/>
          <w:sz w:val="24"/>
          <w:szCs w:val="24"/>
        </w:rPr>
        <w:t>Домашние задания – это первый вид деятельности в жизни ребёнка, за который он несёт полную ответственность, это первое отражение взрослой жизни.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Она развивает навыки самостоятельной работы, поисковую активность, умение контролировать время. Оправдания неприготовленным урокам нет и не может быть – это необходимо дать понять школьнику с первых же дней занятий.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Правильно поступают те родители, которые с начала школьного обучения дают ребёнку понять, что по своей важности уроки находятся на одном уровне с самыми серьёзными делами, которыми заняты взрослые.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В начальной школе детям необходима ваша помощь в организации времени выполнения заданий, поскольку в этом возрасте они еще плохо умеют планировать свои дела. Но часто этим помощь не исчерпывается. Многие дети могут выполнять домашние задания только в присутствии родителей или вместе с ними. Когда взрослым приходится довольно много своего времени тратить на домашние задания детей, то рано или поздно возникает вопрос: «Когда же, наконец, мой ребенок будет делать уроки сам?» Вопрос этот важен не только с точки зрения заботы о времени взрослых, но и потому, что навык самостоятельной деятельности необходим как для успешного обучения в школе, так и в жизни вообще. </w:t>
      </w:r>
      <w:r w:rsidRPr="00E5317C">
        <w:rPr>
          <w:rFonts w:ascii="Times New Roman" w:hAnsi="Times New Roman" w:cs="Times New Roman"/>
          <w:i/>
          <w:iCs/>
          <w:sz w:val="24"/>
          <w:szCs w:val="24"/>
        </w:rPr>
        <w:t>Следовательно, развитие самостоятельности детей – это забота об их будущем.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Когда мы говорим, что школьник умеет самостоятельно выполнять домашние задания, то речь идет о целом комплексе навыков.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Это означает, что ребенок может: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- сориентироваться в объеме заданий, которые ему предстоит выполнять;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- спланировать очередность (порядок) действий: что он будет делать сначала, что потом и т.д.;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- распределить время (представить, сколько приблизительно времени займет то или иное задание);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- понять, какая задача стоит перед ним при выполнении конкретного задания;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- применить необходимые навыки и знания для выполнения той или иной задачи;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- представить себе алгоритм действий, который помогут ему в случае затруднения при выполнении задания.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i/>
          <w:iCs/>
          <w:sz w:val="24"/>
          <w:szCs w:val="24"/>
        </w:rPr>
        <w:t>Например, если не знаю, какую букву вставить вместо пропуска в слово, то я: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i/>
          <w:iCs/>
          <w:sz w:val="24"/>
          <w:szCs w:val="24"/>
        </w:rPr>
        <w:t> а) думаю, какое правило подходит, может помочь;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i/>
          <w:iCs/>
          <w:sz w:val="24"/>
          <w:szCs w:val="24"/>
        </w:rPr>
        <w:t> б) нахожу это правило, применяю к слову;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i/>
          <w:iCs/>
          <w:sz w:val="24"/>
          <w:szCs w:val="24"/>
        </w:rPr>
        <w:t>в) если я уверен, что прав, выполняю задание; если сомневаюсь или не понимаю, как применить правило к слову, то обращаюсь за помощью к родителям.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Согласитесь, что эти навыки довольно сложны для ученика начальной школы. Бесполезно требовать от ребенка то, чего он не умеет делать, и поэтому столь частые призывы взрослых к самостоятельному выполнению домашних заданий, как правило, не находят отклика у детей. 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lastRenderedPageBreak/>
        <w:t>Самостоятельность редко появляется сама по себе. Как это не парадоксально, самостоятельность детей – это результат ряда последовательных действий взрослых, прежде всего родителей.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Можно сказать, что если ребенок научился самостоятельно выполнять домашние задания, обращаясь за помощью к взрослым только в случае серьезных затруднений, - это серьезный шаг на пути к самостоятельному поведению, важный для ребенка опыт, который он может перенести в свою взрослую жизнь.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И наоборот, формирование привычки при малейшем затруднении обращаться за помощью может привести к возникновению у ребенка ощущения собственной незначительности («Сам я ничего не могу»), а в последствии – к неуверенности.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Можно выделить ряд существенных аспектов темы самостоятельного выполнения детьми домашних заданий. Сегодня мы рассмотрим один из аспектов: какое именно участие родителей в выполнении детьми домашних заданий будет способствовать формированию их самостоятельности.</w:t>
      </w:r>
    </w:p>
    <w:p w:rsidR="00653E5F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i/>
          <w:sz w:val="24"/>
          <w:szCs w:val="24"/>
        </w:rPr>
        <w:t>Практическая работа родителей в микрогруппах</w:t>
      </w:r>
      <w:bookmarkStart w:id="0" w:name="_GoBack"/>
      <w:bookmarkEnd w:id="0"/>
      <w:r w:rsidRPr="00E531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b/>
          <w:bCs/>
          <w:sz w:val="24"/>
          <w:szCs w:val="24"/>
        </w:rPr>
        <w:t>Задание для группы 1. </w:t>
      </w:r>
      <w:r w:rsidRPr="00E5317C">
        <w:rPr>
          <w:rFonts w:ascii="Times New Roman" w:hAnsi="Times New Roman" w:cs="Times New Roman"/>
          <w:sz w:val="24"/>
          <w:szCs w:val="24"/>
        </w:rPr>
        <w:t>Проанализируйте, какой жизненный опыт получит ребенок, когда родители помогают ему выполнять домашние задания и когда не помогают.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     Решение. Разумно предоставить ребенку  самостоятельность, оставляя за собой руководство и помощь в необходимых пределах.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</w:t>
      </w:r>
      <w:r w:rsidRPr="00E5317C">
        <w:rPr>
          <w:rFonts w:ascii="Times New Roman" w:hAnsi="Times New Roman" w:cs="Times New Roman"/>
          <w:b/>
          <w:bCs/>
          <w:sz w:val="24"/>
          <w:szCs w:val="24"/>
        </w:rPr>
        <w:t>Задание для группы 2.</w:t>
      </w:r>
      <w:r w:rsidRPr="00E5317C">
        <w:rPr>
          <w:rFonts w:ascii="Times New Roman" w:hAnsi="Times New Roman" w:cs="Times New Roman"/>
          <w:sz w:val="24"/>
          <w:szCs w:val="24"/>
        </w:rPr>
        <w:t> Как должны вести себя родители, увидев в работе ребенка ошибки (обсуждают и отвечают на месте)?         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Решение. Не отмечать самому ошибку. Направить внимание ребенка: на строчку, где допущена ошибка;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• на слово с ошибкой;                                     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Спросить, почему возникла такая ошибка, как ее исправить. Ребенок должен научиться анализировать свои работы.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b/>
          <w:bCs/>
          <w:sz w:val="24"/>
          <w:szCs w:val="24"/>
        </w:rPr>
        <w:t>Задание для группы 3.</w:t>
      </w:r>
      <w:r w:rsidRPr="00E5317C">
        <w:rPr>
          <w:rFonts w:ascii="Times New Roman" w:hAnsi="Times New Roman" w:cs="Times New Roman"/>
          <w:sz w:val="24"/>
          <w:szCs w:val="24"/>
        </w:rPr>
        <w:t> Ребенок просит маму отпустить его к   другу поиграть в новую игру, а уроки он сделает потом. Как поступить в такой ситуации? Можно ли верить обещаниям (обсуждают и отвечают)?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Решение. Не стоит верить обещаниям. Дети могут увлечься игрой и не обратить внимания на время. Данное обещание будет не выполнено. «Сначала дело, а развлечения потом». И никаких авансов. Если ребенок избалован, рассчитывать на его обещания не приходится.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        Анализируя частые жалобы родителей на то, что дети не умеют самостоятельно выполнять домашние задания, мы выделили две распространенные стратегии поведения взрослых, закрепляющие несамостоятельность детей в этом роде деятельности.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        Часть родителей, движимая лучшими побуждениями, практически все время находится с детьми, выполняя все задания вместе с ними.  Но домашняя работа над уроками – это поле деятельности, прежде всего ребенка, и очень важно оставлять его наедине с заданиями, для выполнения которых он уже владеет необходимыми навыками.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Некоторые родители твердо убеждены в необходимости предоставления ребенку полной самостоятельности при подготовке домашних заданий, они лишь контролируют и оценивают конечный результат. Но если при этом ребенок систематически сталкивается с трудностями, которые не может преодолеть он начинает воспринимать как непреодолимое препятствие саму ситуацию домашней работы. В результате выполнение уроков оттягивается как можно дольше, вплоть до сна, ребенок также может утаивать часть домашних заданий от родителей (нет задания – нет проблемы).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Пути профилактика возможных трудностей и преодоление уже имеющихся.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Какая же степень участия родителей в выполнении детьми  домашних заданий может приблизиться к «золотой середине»? Какие действия будут способствовать формированию самостоятельности детей? Ответить на эти вопросы поможет правило, сформулированное для родителей Ю.Б. Гиппенрейтер: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lastRenderedPageBreak/>
        <w:t>«Если ребенку трудно,  и он готов принять вашу помощь, обязательно помогите ему».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 При этом:</w:t>
      </w:r>
      <w:r w:rsidR="00902F5B" w:rsidRPr="00E5317C">
        <w:rPr>
          <w:rFonts w:ascii="Times New Roman" w:hAnsi="Times New Roman" w:cs="Times New Roman"/>
          <w:sz w:val="24"/>
          <w:szCs w:val="24"/>
        </w:rPr>
        <w:t xml:space="preserve"> </w:t>
      </w:r>
      <w:r w:rsidRPr="00E5317C">
        <w:rPr>
          <w:rFonts w:ascii="Times New Roman" w:hAnsi="Times New Roman" w:cs="Times New Roman"/>
          <w:sz w:val="24"/>
          <w:szCs w:val="24"/>
        </w:rPr>
        <w:t>возьмите на себя только то, что он не может выполнить сам, остальное предоставьте ему делать самому;</w:t>
      </w:r>
      <w:r w:rsidR="00902F5B" w:rsidRPr="00E5317C">
        <w:rPr>
          <w:rFonts w:ascii="Times New Roman" w:hAnsi="Times New Roman" w:cs="Times New Roman"/>
          <w:sz w:val="24"/>
          <w:szCs w:val="24"/>
        </w:rPr>
        <w:t xml:space="preserve"> </w:t>
      </w:r>
      <w:r w:rsidRPr="00E5317C">
        <w:rPr>
          <w:rFonts w:ascii="Times New Roman" w:hAnsi="Times New Roman" w:cs="Times New Roman"/>
          <w:sz w:val="24"/>
          <w:szCs w:val="24"/>
        </w:rPr>
        <w:t>по мере освоения ребенком новых действий постепенно передавайте их ему».</w:t>
      </w:r>
    </w:p>
    <w:p w:rsidR="00D41F3E" w:rsidRPr="00E5317C" w:rsidRDefault="00D41F3E" w:rsidP="00E5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7C">
        <w:rPr>
          <w:rFonts w:ascii="Times New Roman" w:hAnsi="Times New Roman" w:cs="Times New Roman"/>
          <w:sz w:val="24"/>
          <w:szCs w:val="24"/>
        </w:rPr>
        <w:t>Применяя это правило, следует обратить внимание на компоненты, из которых складывается самостоятельность. Возможно, сначала понадобится значительная помощь родителей: ребенок должен сориентироваться в том, сколько у него заданий на следующий день, каков их объем, что для него легче, что сложнее. Имеет смысл проговаривать с ним эти шаги. Затем в течение какого-то времени надо будет напоминать ему о том, сколько задано и что именно, а в последствии у ребенка выработается привычка делать это самостоятельно. Важно помнить: то, что сегодня ребенок делает с помощью родителей, завтра он сможет выполнять сам, если </w:t>
      </w:r>
      <w:r w:rsidRPr="00E5317C">
        <w:rPr>
          <w:rFonts w:ascii="Times New Roman" w:hAnsi="Times New Roman" w:cs="Times New Roman"/>
          <w:i/>
          <w:iCs/>
          <w:sz w:val="24"/>
          <w:szCs w:val="24"/>
        </w:rPr>
        <w:t>делать дело с ним, а не за него.</w:t>
      </w:r>
      <w:r w:rsidRPr="00E5317C">
        <w:rPr>
          <w:rFonts w:ascii="Times New Roman" w:hAnsi="Times New Roman" w:cs="Times New Roman"/>
          <w:sz w:val="24"/>
          <w:szCs w:val="24"/>
        </w:rPr>
        <w:t> </w:t>
      </w:r>
    </w:p>
    <w:p w:rsidR="00D41F3E" w:rsidRPr="00E5317C" w:rsidRDefault="00D41F3E" w:rsidP="00E531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41F3E" w:rsidRPr="00E5317C" w:rsidSect="000069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0E" w:rsidRDefault="0050190E" w:rsidP="00E5317C">
      <w:pPr>
        <w:spacing w:after="0" w:line="240" w:lineRule="auto"/>
      </w:pPr>
      <w:r>
        <w:separator/>
      </w:r>
    </w:p>
  </w:endnote>
  <w:endnote w:type="continuationSeparator" w:id="1">
    <w:p w:rsidR="0050190E" w:rsidRDefault="0050190E" w:rsidP="00E5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24"/>
      <w:docPartObj>
        <w:docPartGallery w:val="Page Numbers (Bottom of Page)"/>
        <w:docPartUnique/>
      </w:docPartObj>
    </w:sdtPr>
    <w:sdtContent>
      <w:p w:rsidR="00E5317C" w:rsidRDefault="00E5317C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317C" w:rsidRDefault="00E531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0E" w:rsidRDefault="0050190E" w:rsidP="00E5317C">
      <w:pPr>
        <w:spacing w:after="0" w:line="240" w:lineRule="auto"/>
      </w:pPr>
      <w:r>
        <w:separator/>
      </w:r>
    </w:p>
  </w:footnote>
  <w:footnote w:type="continuationSeparator" w:id="1">
    <w:p w:rsidR="0050190E" w:rsidRDefault="0050190E" w:rsidP="00E5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C9"/>
    <w:multiLevelType w:val="multilevel"/>
    <w:tmpl w:val="D94A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25312"/>
    <w:multiLevelType w:val="multilevel"/>
    <w:tmpl w:val="5A28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4DAA"/>
    <w:multiLevelType w:val="multilevel"/>
    <w:tmpl w:val="59E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1441C"/>
    <w:multiLevelType w:val="multilevel"/>
    <w:tmpl w:val="2B7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5F12"/>
    <w:multiLevelType w:val="multilevel"/>
    <w:tmpl w:val="F21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3446A6"/>
    <w:multiLevelType w:val="multilevel"/>
    <w:tmpl w:val="263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2799D"/>
    <w:multiLevelType w:val="multilevel"/>
    <w:tmpl w:val="BF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3423"/>
    <w:multiLevelType w:val="multilevel"/>
    <w:tmpl w:val="4AB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16B24"/>
    <w:multiLevelType w:val="multilevel"/>
    <w:tmpl w:val="36A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B5AA3"/>
    <w:multiLevelType w:val="multilevel"/>
    <w:tmpl w:val="C1F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E47DD"/>
    <w:multiLevelType w:val="multilevel"/>
    <w:tmpl w:val="55E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B1FEA"/>
    <w:multiLevelType w:val="multilevel"/>
    <w:tmpl w:val="2A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E69F5"/>
    <w:multiLevelType w:val="multilevel"/>
    <w:tmpl w:val="74F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A5A52"/>
    <w:multiLevelType w:val="multilevel"/>
    <w:tmpl w:val="95C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C2491"/>
    <w:multiLevelType w:val="multilevel"/>
    <w:tmpl w:val="128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A68EC"/>
    <w:multiLevelType w:val="multilevel"/>
    <w:tmpl w:val="FA2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F710A"/>
    <w:multiLevelType w:val="hybridMultilevel"/>
    <w:tmpl w:val="AD8AF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1A7F9A"/>
    <w:multiLevelType w:val="multilevel"/>
    <w:tmpl w:val="3D2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E477C"/>
    <w:multiLevelType w:val="multilevel"/>
    <w:tmpl w:val="34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87809"/>
    <w:multiLevelType w:val="multilevel"/>
    <w:tmpl w:val="694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E1903"/>
    <w:multiLevelType w:val="multilevel"/>
    <w:tmpl w:val="5AC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C3070"/>
    <w:multiLevelType w:val="multilevel"/>
    <w:tmpl w:val="CD6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527FD"/>
    <w:multiLevelType w:val="multilevel"/>
    <w:tmpl w:val="80D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C11F7"/>
    <w:multiLevelType w:val="multilevel"/>
    <w:tmpl w:val="A56C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873DA"/>
    <w:multiLevelType w:val="multilevel"/>
    <w:tmpl w:val="78E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A497C"/>
    <w:multiLevelType w:val="multilevel"/>
    <w:tmpl w:val="DB2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D9722B"/>
    <w:multiLevelType w:val="multilevel"/>
    <w:tmpl w:val="4018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3D1626"/>
    <w:multiLevelType w:val="hybridMultilevel"/>
    <w:tmpl w:val="AE0C9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CD722A"/>
    <w:multiLevelType w:val="multilevel"/>
    <w:tmpl w:val="0D5A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44651"/>
    <w:multiLevelType w:val="multilevel"/>
    <w:tmpl w:val="9AE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9"/>
  </w:num>
  <w:num w:numId="5">
    <w:abstractNumId w:val="11"/>
  </w:num>
  <w:num w:numId="6">
    <w:abstractNumId w:val="6"/>
  </w:num>
  <w:num w:numId="7">
    <w:abstractNumId w:val="26"/>
  </w:num>
  <w:num w:numId="8">
    <w:abstractNumId w:val="12"/>
  </w:num>
  <w:num w:numId="9">
    <w:abstractNumId w:val="3"/>
  </w:num>
  <w:num w:numId="10">
    <w:abstractNumId w:val="25"/>
  </w:num>
  <w:num w:numId="11">
    <w:abstractNumId w:val="10"/>
  </w:num>
  <w:num w:numId="12">
    <w:abstractNumId w:val="17"/>
  </w:num>
  <w:num w:numId="13">
    <w:abstractNumId w:val="0"/>
  </w:num>
  <w:num w:numId="14">
    <w:abstractNumId w:val="4"/>
  </w:num>
  <w:num w:numId="15">
    <w:abstractNumId w:val="20"/>
  </w:num>
  <w:num w:numId="16">
    <w:abstractNumId w:val="9"/>
  </w:num>
  <w:num w:numId="17">
    <w:abstractNumId w:val="18"/>
  </w:num>
  <w:num w:numId="18">
    <w:abstractNumId w:val="24"/>
  </w:num>
  <w:num w:numId="19">
    <w:abstractNumId w:val="27"/>
  </w:num>
  <w:num w:numId="20">
    <w:abstractNumId w:val="16"/>
  </w:num>
  <w:num w:numId="21">
    <w:abstractNumId w:val="22"/>
  </w:num>
  <w:num w:numId="22">
    <w:abstractNumId w:val="8"/>
  </w:num>
  <w:num w:numId="23">
    <w:abstractNumId w:val="13"/>
  </w:num>
  <w:num w:numId="24">
    <w:abstractNumId w:val="21"/>
  </w:num>
  <w:num w:numId="25">
    <w:abstractNumId w:val="5"/>
  </w:num>
  <w:num w:numId="26">
    <w:abstractNumId w:val="23"/>
  </w:num>
  <w:num w:numId="27">
    <w:abstractNumId w:val="15"/>
  </w:num>
  <w:num w:numId="28">
    <w:abstractNumId w:val="28"/>
  </w:num>
  <w:num w:numId="29">
    <w:abstractNumId w:val="1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EE2"/>
    <w:rsid w:val="00006965"/>
    <w:rsid w:val="00064419"/>
    <w:rsid w:val="000D58AA"/>
    <w:rsid w:val="00113054"/>
    <w:rsid w:val="0015661D"/>
    <w:rsid w:val="001965ED"/>
    <w:rsid w:val="001C1FA8"/>
    <w:rsid w:val="002254DC"/>
    <w:rsid w:val="0029716D"/>
    <w:rsid w:val="002A3BA7"/>
    <w:rsid w:val="0031053B"/>
    <w:rsid w:val="00333805"/>
    <w:rsid w:val="003E52CD"/>
    <w:rsid w:val="0040747B"/>
    <w:rsid w:val="00487AF3"/>
    <w:rsid w:val="004B7D7D"/>
    <w:rsid w:val="0050190E"/>
    <w:rsid w:val="005D315F"/>
    <w:rsid w:val="005F4DB6"/>
    <w:rsid w:val="0063396E"/>
    <w:rsid w:val="00644907"/>
    <w:rsid w:val="00653E5F"/>
    <w:rsid w:val="00676110"/>
    <w:rsid w:val="006F28A4"/>
    <w:rsid w:val="00702EE2"/>
    <w:rsid w:val="00713768"/>
    <w:rsid w:val="0076706E"/>
    <w:rsid w:val="00795FC2"/>
    <w:rsid w:val="007C159A"/>
    <w:rsid w:val="007D0FC3"/>
    <w:rsid w:val="00823886"/>
    <w:rsid w:val="00844731"/>
    <w:rsid w:val="008B3E37"/>
    <w:rsid w:val="00902F5B"/>
    <w:rsid w:val="009E5D65"/>
    <w:rsid w:val="00A25A07"/>
    <w:rsid w:val="00A9711C"/>
    <w:rsid w:val="00B209C0"/>
    <w:rsid w:val="00B810A6"/>
    <w:rsid w:val="00BA6BF7"/>
    <w:rsid w:val="00C15022"/>
    <w:rsid w:val="00C333E4"/>
    <w:rsid w:val="00C61AA9"/>
    <w:rsid w:val="00C90554"/>
    <w:rsid w:val="00CE4D47"/>
    <w:rsid w:val="00D24EDC"/>
    <w:rsid w:val="00D41F3E"/>
    <w:rsid w:val="00D514BB"/>
    <w:rsid w:val="00D70467"/>
    <w:rsid w:val="00DD3593"/>
    <w:rsid w:val="00DE1775"/>
    <w:rsid w:val="00E5317C"/>
    <w:rsid w:val="00E62603"/>
    <w:rsid w:val="00E762A2"/>
    <w:rsid w:val="00E93C08"/>
    <w:rsid w:val="00EE38BF"/>
    <w:rsid w:val="00F42546"/>
    <w:rsid w:val="00F645B8"/>
    <w:rsid w:val="00F738EF"/>
    <w:rsid w:val="00F9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702EE2"/>
  </w:style>
  <w:style w:type="character" w:styleId="a4">
    <w:name w:val="Strong"/>
    <w:basedOn w:val="a0"/>
    <w:uiPriority w:val="22"/>
    <w:qFormat/>
    <w:rsid w:val="00702EE2"/>
    <w:rPr>
      <w:b/>
      <w:bCs/>
    </w:rPr>
  </w:style>
  <w:style w:type="character" w:customStyle="1" w:styleId="apple-converted-space">
    <w:name w:val="apple-converted-space"/>
    <w:basedOn w:val="a0"/>
    <w:rsid w:val="00702EE2"/>
  </w:style>
  <w:style w:type="character" w:styleId="a5">
    <w:name w:val="Emphasis"/>
    <w:basedOn w:val="a0"/>
    <w:uiPriority w:val="20"/>
    <w:qFormat/>
    <w:rsid w:val="00702EE2"/>
    <w:rPr>
      <w:i/>
      <w:iCs/>
    </w:rPr>
  </w:style>
  <w:style w:type="character" w:customStyle="1" w:styleId="butback">
    <w:name w:val="butback"/>
    <w:basedOn w:val="a0"/>
    <w:rsid w:val="00702EE2"/>
  </w:style>
  <w:style w:type="character" w:customStyle="1" w:styleId="submenu-table">
    <w:name w:val="submenu-table"/>
    <w:basedOn w:val="a0"/>
    <w:rsid w:val="00702EE2"/>
  </w:style>
  <w:style w:type="table" w:styleId="a6">
    <w:name w:val="Table Grid"/>
    <w:basedOn w:val="a1"/>
    <w:uiPriority w:val="59"/>
    <w:rsid w:val="003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626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317C"/>
  </w:style>
  <w:style w:type="paragraph" w:styleId="ac">
    <w:name w:val="footer"/>
    <w:basedOn w:val="a"/>
    <w:link w:val="ad"/>
    <w:uiPriority w:val="99"/>
    <w:unhideWhenUsed/>
    <w:rsid w:val="00E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4</cp:revision>
  <cp:lastPrinted>2017-09-28T08:37:00Z</cp:lastPrinted>
  <dcterms:created xsi:type="dcterms:W3CDTF">2017-09-28T21:30:00Z</dcterms:created>
  <dcterms:modified xsi:type="dcterms:W3CDTF">2017-09-28T16:40:00Z</dcterms:modified>
</cp:coreProperties>
</file>